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C9" w:rsidRPr="00EE40C9" w:rsidRDefault="00EE40C9" w:rsidP="00EE40C9">
      <w:pPr>
        <w:shd w:val="clear" w:color="auto" w:fill="FFFFFF"/>
        <w:spacing w:after="60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</w:pPr>
      <w:r w:rsidRPr="00EE40C9"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  <w:t xml:space="preserve">Согласие на использование файлов </w:t>
      </w:r>
      <w:proofErr w:type="spellStart"/>
      <w:r w:rsidRPr="00EE40C9"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  <w:t>cookie</w:t>
      </w:r>
      <w:proofErr w:type="spellEnd"/>
    </w:p>
    <w:p w:rsidR="00EE40C9" w:rsidRPr="00EE40C9" w:rsidRDefault="00EE40C9" w:rsidP="00EE40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1. Настоящее согласие на обработку файлов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cookies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(далее по тексту – Согласие), выражает согласие пользователя информационно-телекоммуникационной сети «Интернет», (далее по тексту – Пользователь) на автоматизированную обработку персональных данных собираемых с помощью метрических программ на сайт расположенном по адресу https://tinger</w:t>
      </w:r>
      <w:r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35</w:t>
      </w: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.ru/ (далее по тексту – Сайт) </w:t>
      </w:r>
      <w:r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ООО»КЦВ»</w:t>
      </w: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(ОГРН</w:t>
      </w:r>
      <w:r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r w:rsidRPr="00EE40C9">
        <w:rPr>
          <w:rFonts w:cs="Times New Roman"/>
          <w:color w:val="222222"/>
          <w:shd w:val="clear" w:color="auto" w:fill="FFFFFF"/>
        </w:rPr>
        <w:t>1193525011129</w:t>
      </w: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, ИНН</w:t>
      </w:r>
      <w:r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r w:rsidRPr="00EE40C9">
        <w:rPr>
          <w:rFonts w:cs="Times New Roman"/>
          <w:color w:val="222222"/>
          <w:shd w:val="clear" w:color="auto" w:fill="FFFFFF"/>
        </w:rPr>
        <w:t>3525440173</w:t>
      </w:r>
      <w:r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)</w:t>
      </w: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, расположенным по адресу </w:t>
      </w:r>
      <w:r w:rsidRPr="00BA5C34">
        <w:rPr>
          <w:rFonts w:cs="Times New Roman"/>
          <w:sz w:val="28"/>
          <w:szCs w:val="28"/>
        </w:rPr>
        <w:t xml:space="preserve">г. </w:t>
      </w:r>
      <w:r w:rsidRPr="00EE40C9">
        <w:rPr>
          <w:rFonts w:cs="Times New Roman"/>
        </w:rPr>
        <w:t>Вологда, Старое шо</w:t>
      </w:r>
      <w:r w:rsidRPr="00EE40C9">
        <w:rPr>
          <w:rFonts w:cs="Times New Roman"/>
        </w:rPr>
        <w:t>с</w:t>
      </w:r>
      <w:r w:rsidRPr="00EE40C9">
        <w:rPr>
          <w:rFonts w:cs="Times New Roman"/>
        </w:rPr>
        <w:t>се, дом 5, офис 4</w:t>
      </w: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; e-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mail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:</w:t>
      </w:r>
      <w:r w:rsidRPr="00EE40C9">
        <w:t xml:space="preserve"> </w:t>
      </w:r>
      <w:bookmarkStart w:id="0" w:name="_GoBack"/>
      <w:bookmarkEnd w:id="0"/>
      <w:r w:rsidRPr="00EE40C9">
        <w:rPr>
          <w:rFonts w:ascii="Arial" w:hAnsi="Arial" w:cs="Arial"/>
          <w:shd w:val="clear" w:color="auto" w:fill="FFFFFF"/>
        </w:rPr>
        <w:t>pum@kc35.ru</w:t>
      </w: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(далее по тексту – Оператор).</w:t>
      </w:r>
    </w:p>
    <w:p w:rsidR="00EE40C9" w:rsidRPr="00EE40C9" w:rsidRDefault="00EE40C9" w:rsidP="00EE40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2. Согласие распространяется на технические файлы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cookies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, позволяющие определять аппаратное и программное устройство Пользователя, а также аналитические файлы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cookies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, позволяющие отслеживать действия Пользователя на Сайте. Аналитические файлы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cookies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собираются с помощью сервисов: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Яндекс.Метрика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Google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Analytics</w:t>
      </w:r>
      <w:proofErr w:type="spellEnd"/>
      <w:proofErr w:type="gram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; ,</w:t>
      </w:r>
      <w:proofErr w:type="gram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Firebas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Google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Tune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Amplitude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Liveinternet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Сегменто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Top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Mail.ru;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Mediascope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Rigel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Analytics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VK </w:t>
      </w:r>
      <w:proofErr w:type="spellStart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Pixel</w:t>
      </w:r>
      <w:proofErr w:type="spellEnd"/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и др.</w:t>
      </w:r>
    </w:p>
    <w:p w:rsidR="00EE40C9" w:rsidRPr="00EE40C9" w:rsidRDefault="00EE40C9" w:rsidP="00EE40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3. Данные, собираемые с помощью метрических программ, используются Оператором, с целью улучшения работы Сайта, в частности сохранения настроек Пользователя, исправления ошибок и т.д., что позволяет обеспечить более удобное оставление заявок на Сайте.</w:t>
      </w:r>
    </w:p>
    <w:p w:rsidR="00EE40C9" w:rsidRPr="00EE40C9" w:rsidRDefault="00EE40C9" w:rsidP="00EE40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4. Пользователь разрешает Исполнителю производить автоматизированную обработку данных собираемых с помощью метрических программ, в том числе: сбор, запись, систематизацию, накопление, хранение, уточнение (обновление, изменение), извлечение, использование, блокирование, удаление, уничтожение.</w:t>
      </w:r>
    </w:p>
    <w:p w:rsidR="00EE40C9" w:rsidRPr="00EE40C9" w:rsidRDefault="00EE40C9" w:rsidP="00EE40C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EE40C9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5. Согласие действует с даты его предоставления, до момента достижения цели обработки персональных данных. Пользователь вправе отозвать Согласие на обработку персональных данных, письменно уведомив об этом Оператора.</w:t>
      </w:r>
    </w:p>
    <w:p w:rsidR="007C3C36" w:rsidRDefault="006B6689"/>
    <w:sectPr w:rsidR="007C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7A"/>
    <w:rsid w:val="000D5B59"/>
    <w:rsid w:val="004F7E5E"/>
    <w:rsid w:val="006B6689"/>
    <w:rsid w:val="0082647A"/>
    <w:rsid w:val="00CC0CEA"/>
    <w:rsid w:val="00EE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0D82"/>
  <w15:chartTrackingRefBased/>
  <w15:docId w15:val="{3B5DEC63-5B2F-4034-80DD-9FC1DA96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4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2026-04-24T06:48:00Z</dcterms:created>
  <dcterms:modified xsi:type="dcterms:W3CDTF">2026-04-24T06:58:00Z</dcterms:modified>
</cp:coreProperties>
</file>